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EE56" w14:textId="21835C1F" w:rsidR="001139C9" w:rsidRPr="008740A6" w:rsidRDefault="001139C9" w:rsidP="004A163E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  <w:r w:rsidRPr="008740A6">
        <w:rPr>
          <w:b/>
          <w:bCs/>
          <w:sz w:val="32"/>
          <w:szCs w:val="32"/>
          <w:lang w:val="hr-HR"/>
        </w:rPr>
        <w:t>IZBOR NAJBOLJEG SMART CITY RJEŠENJA</w:t>
      </w:r>
    </w:p>
    <w:p w14:paraId="4771DB37" w14:textId="13458A8D" w:rsidR="001139C9" w:rsidRPr="008740A6" w:rsidRDefault="001139C9" w:rsidP="004A163E">
      <w:pPr>
        <w:spacing w:line="276" w:lineRule="auto"/>
        <w:jc w:val="center"/>
        <w:rPr>
          <w:sz w:val="28"/>
          <w:szCs w:val="28"/>
          <w:lang w:val="hr-HR"/>
        </w:rPr>
      </w:pPr>
      <w:r w:rsidRPr="008740A6">
        <w:rPr>
          <w:sz w:val="28"/>
          <w:szCs w:val="28"/>
          <w:lang w:val="hr-HR"/>
        </w:rPr>
        <w:t xml:space="preserve">PRAVILNIK </w:t>
      </w:r>
      <w:r w:rsidR="00543227">
        <w:rPr>
          <w:sz w:val="28"/>
          <w:szCs w:val="28"/>
          <w:lang w:val="hr-HR"/>
        </w:rPr>
        <w:t xml:space="preserve">NAGRADNOG </w:t>
      </w:r>
      <w:r w:rsidRPr="008740A6">
        <w:rPr>
          <w:sz w:val="28"/>
          <w:szCs w:val="28"/>
          <w:lang w:val="hr-HR"/>
        </w:rPr>
        <w:t>NATJEČAJA</w:t>
      </w:r>
    </w:p>
    <w:p w14:paraId="588248CE" w14:textId="066EB0AD" w:rsidR="001139C9" w:rsidRPr="001139C9" w:rsidRDefault="001139C9" w:rsidP="004A163E">
      <w:pPr>
        <w:spacing w:line="276" w:lineRule="auto"/>
        <w:rPr>
          <w:lang w:val="hr-HR"/>
        </w:rPr>
      </w:pPr>
    </w:p>
    <w:p w14:paraId="3214ADAF" w14:textId="5D8DE3FE" w:rsidR="00543227" w:rsidRPr="00543227" w:rsidRDefault="00D54029" w:rsidP="004A163E">
      <w:pPr>
        <w:spacing w:line="276" w:lineRule="auto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ORGANIZATORI</w:t>
      </w:r>
      <w:r w:rsidR="00543227" w:rsidRPr="00543227">
        <w:rPr>
          <w:b/>
          <w:bCs/>
          <w:sz w:val="24"/>
          <w:szCs w:val="24"/>
          <w:lang w:val="hr-HR"/>
        </w:rPr>
        <w:t xml:space="preserve"> i predmet natječaja</w:t>
      </w:r>
    </w:p>
    <w:p w14:paraId="33E58DEE" w14:textId="77777777" w:rsidR="00543227" w:rsidRPr="00612EB3" w:rsidRDefault="00543227" w:rsidP="00B40FB0">
      <w:pPr>
        <w:spacing w:line="276" w:lineRule="auto"/>
        <w:jc w:val="center"/>
        <w:rPr>
          <w:b/>
          <w:bCs/>
          <w:lang w:val="hr-HR"/>
        </w:rPr>
      </w:pPr>
      <w:r w:rsidRPr="00612EB3">
        <w:rPr>
          <w:b/>
          <w:bCs/>
          <w:lang w:val="hr-HR"/>
        </w:rPr>
        <w:t>Članak 1.</w:t>
      </w:r>
    </w:p>
    <w:p w14:paraId="763E6C28" w14:textId="2EF397EB" w:rsidR="00543227" w:rsidRPr="00543227" w:rsidRDefault="00543227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N</w:t>
      </w:r>
      <w:r w:rsidRPr="00543227">
        <w:rPr>
          <w:lang w:val="hr-HR"/>
        </w:rPr>
        <w:t>atječaj organiziraju Hanza Media</w:t>
      </w:r>
      <w:r w:rsidR="00D54029">
        <w:rPr>
          <w:lang w:val="hr-HR"/>
        </w:rPr>
        <w:t xml:space="preserve"> d.o.o.</w:t>
      </w:r>
      <w:r w:rsidR="004A163E">
        <w:rPr>
          <w:lang w:val="hr-HR"/>
        </w:rPr>
        <w:t xml:space="preserve">, s adresom </w:t>
      </w:r>
      <w:r w:rsidR="004A163E" w:rsidRPr="004A163E">
        <w:rPr>
          <w:lang w:val="hr-HR"/>
        </w:rPr>
        <w:t>Koranska 2</w:t>
      </w:r>
      <w:r w:rsidR="004A163E">
        <w:rPr>
          <w:lang w:val="hr-HR"/>
        </w:rPr>
        <w:t xml:space="preserve">, 10000 Zagreb i OIB-om </w:t>
      </w:r>
      <w:r w:rsidR="004A163E" w:rsidRPr="004A163E">
        <w:rPr>
          <w:lang w:val="hr-HR"/>
        </w:rPr>
        <w:t>9517545745</w:t>
      </w:r>
      <w:r w:rsidR="004A163E">
        <w:rPr>
          <w:lang w:val="hr-HR"/>
        </w:rPr>
        <w:t xml:space="preserve"> te</w:t>
      </w:r>
      <w:r w:rsidRPr="00543227">
        <w:rPr>
          <w:lang w:val="hr-HR"/>
        </w:rPr>
        <w:t xml:space="preserve"> portal gradonačelnik.hr</w:t>
      </w:r>
      <w:r w:rsidR="00D54029">
        <w:rPr>
          <w:lang w:val="hr-HR"/>
        </w:rPr>
        <w:t xml:space="preserve">, odnosno tvrtka Ciudad d.o.o. s adresom Jurja Dalmatinca 4, 10000 Zagreb te OIB-om </w:t>
      </w:r>
      <w:r w:rsidR="00D54029" w:rsidRPr="00D54029">
        <w:rPr>
          <w:lang w:val="hr-HR"/>
        </w:rPr>
        <w:t>18969795259</w:t>
      </w:r>
      <w:r w:rsidR="00D54029">
        <w:rPr>
          <w:lang w:val="hr-HR"/>
        </w:rPr>
        <w:t xml:space="preserve"> (u daljnjem tekstu ORGANIZATORI)</w:t>
      </w:r>
      <w:r w:rsidRPr="00543227">
        <w:rPr>
          <w:lang w:val="hr-HR"/>
        </w:rPr>
        <w:t xml:space="preserve"> u sklopu projekta </w:t>
      </w:r>
      <w:r w:rsidRPr="00543227">
        <w:rPr>
          <w:i/>
          <w:iCs/>
          <w:lang w:val="hr-HR"/>
        </w:rPr>
        <w:t>Najbolji grad</w:t>
      </w:r>
      <w:r>
        <w:rPr>
          <w:lang w:val="hr-HR"/>
        </w:rPr>
        <w:t xml:space="preserve">. </w:t>
      </w:r>
    </w:p>
    <w:p w14:paraId="4EF2E439" w14:textId="5B0E8F16" w:rsidR="00543227" w:rsidRPr="00612EB3" w:rsidRDefault="00543227" w:rsidP="00B40FB0">
      <w:pPr>
        <w:spacing w:line="276" w:lineRule="auto"/>
        <w:jc w:val="center"/>
        <w:rPr>
          <w:b/>
          <w:bCs/>
          <w:lang w:val="hr-HR"/>
        </w:rPr>
      </w:pPr>
      <w:r w:rsidRPr="00612EB3">
        <w:rPr>
          <w:b/>
          <w:bCs/>
          <w:lang w:val="hr-HR"/>
        </w:rPr>
        <w:t>Članak 2.</w:t>
      </w:r>
    </w:p>
    <w:p w14:paraId="17D0D13C" w14:textId="4794E5DD" w:rsidR="001139C9" w:rsidRPr="00612EB3" w:rsidRDefault="00353340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Nagradni natječaj analizira projekte</w:t>
      </w:r>
      <w:r w:rsidR="00477A5A">
        <w:rPr>
          <w:lang w:val="hr-HR"/>
        </w:rPr>
        <w:t xml:space="preserve"> kojima su naručitelji ili partneri u razvoju bili hrvatski gradovi, odnosno njihova povezana poduzeća</w:t>
      </w:r>
      <w:r w:rsidR="00612EB3">
        <w:rPr>
          <w:lang w:val="hr-HR"/>
        </w:rPr>
        <w:t xml:space="preserve">. </w:t>
      </w:r>
    </w:p>
    <w:p w14:paraId="11448754" w14:textId="77777777" w:rsidR="00543227" w:rsidRPr="00543227" w:rsidRDefault="00543227" w:rsidP="00B40FB0">
      <w:pPr>
        <w:spacing w:line="276" w:lineRule="auto"/>
        <w:jc w:val="center"/>
        <w:rPr>
          <w:b/>
          <w:bCs/>
          <w:lang w:val="hr-HR"/>
        </w:rPr>
      </w:pPr>
      <w:r w:rsidRPr="00543227">
        <w:rPr>
          <w:b/>
          <w:bCs/>
          <w:lang w:val="hr-HR"/>
        </w:rPr>
        <w:t>Članak 3.</w:t>
      </w:r>
    </w:p>
    <w:p w14:paraId="7000831B" w14:textId="70C2B4FF" w:rsidR="00F70C8E" w:rsidRDefault="00612EB3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Projekti moraju biti povezani s</w:t>
      </w:r>
      <w:r w:rsidR="009A3E22">
        <w:rPr>
          <w:lang w:val="hr-HR"/>
        </w:rPr>
        <w:t>a</w:t>
      </w:r>
      <w:r w:rsidR="004A163E">
        <w:rPr>
          <w:lang w:val="hr-HR"/>
        </w:rPr>
        <w:t xml:space="preserve"> stvaranjem </w:t>
      </w:r>
      <w:r w:rsidR="009A3E22">
        <w:rPr>
          <w:lang w:val="hr-HR"/>
        </w:rPr>
        <w:t>održive i cjelovit</w:t>
      </w:r>
      <w:r w:rsidR="004A163E">
        <w:rPr>
          <w:lang w:val="hr-HR"/>
        </w:rPr>
        <w:t>e lokalne sredine</w:t>
      </w:r>
      <w:r w:rsidR="009A3E22">
        <w:rPr>
          <w:lang w:val="hr-HR"/>
        </w:rPr>
        <w:t xml:space="preserve">, integracijom različitih </w:t>
      </w:r>
      <w:r w:rsidR="004A163E">
        <w:rPr>
          <w:lang w:val="hr-HR"/>
        </w:rPr>
        <w:t xml:space="preserve">gradskih </w:t>
      </w:r>
      <w:r w:rsidR="009A3E22">
        <w:rPr>
          <w:lang w:val="hr-HR"/>
        </w:rPr>
        <w:t>sustava, boljom komunikacijom građana i tijela lokalnih vlasti te drugim aspektima povezani s boljim lokalnim upravljanjem.</w:t>
      </w:r>
      <w:r w:rsidR="00F70C8E" w:rsidRPr="00F70C8E">
        <w:rPr>
          <w:lang w:val="hr-HR"/>
        </w:rPr>
        <w:t xml:space="preserve"> </w:t>
      </w:r>
    </w:p>
    <w:p w14:paraId="6BDFFFA2" w14:textId="521AFA48" w:rsidR="00F70C8E" w:rsidRDefault="00F70C8E" w:rsidP="004A163E">
      <w:pPr>
        <w:spacing w:line="276" w:lineRule="auto"/>
        <w:rPr>
          <w:lang w:val="hr-HR"/>
        </w:rPr>
      </w:pPr>
      <w:r>
        <w:rPr>
          <w:lang w:val="hr-HR"/>
        </w:rPr>
        <w:t xml:space="preserve">Prijavljeni projekti moraju biti implementirani u posljednje tri godine. </w:t>
      </w:r>
    </w:p>
    <w:p w14:paraId="2A97CE8A" w14:textId="08CFC4B3" w:rsidR="00543227" w:rsidRDefault="00543227" w:rsidP="00B40FB0">
      <w:pPr>
        <w:spacing w:line="276" w:lineRule="auto"/>
        <w:jc w:val="center"/>
        <w:rPr>
          <w:b/>
          <w:bCs/>
          <w:lang w:val="hr-HR"/>
        </w:rPr>
      </w:pPr>
      <w:r w:rsidRPr="00543227">
        <w:rPr>
          <w:b/>
          <w:bCs/>
          <w:lang w:val="hr-HR"/>
        </w:rPr>
        <w:t>Članak 4.</w:t>
      </w:r>
    </w:p>
    <w:p w14:paraId="25B9CAFD" w14:textId="58BBD3BF" w:rsidR="00661283" w:rsidRDefault="00661283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Prijaviti se mogu</w:t>
      </w:r>
      <w:r w:rsidR="00F70C8E">
        <w:rPr>
          <w:lang w:val="hr-HR"/>
        </w:rPr>
        <w:t xml:space="preserve"> male</w:t>
      </w:r>
      <w:r>
        <w:rPr>
          <w:lang w:val="hr-HR"/>
        </w:rPr>
        <w:t xml:space="preserve"> </w:t>
      </w:r>
      <w:r w:rsidR="00315580">
        <w:rPr>
          <w:lang w:val="hr-HR"/>
        </w:rPr>
        <w:t>ICT tvrtke u većinskom vlasništvu hrvatskih rezidenata</w:t>
      </w:r>
      <w:r w:rsidR="00E72E71">
        <w:rPr>
          <w:lang w:val="hr-HR"/>
        </w:rPr>
        <w:t xml:space="preserve"> i sa sjedištem u Republici Hrvatskoj</w:t>
      </w:r>
      <w:r w:rsidR="00315580">
        <w:rPr>
          <w:lang w:val="hr-HR"/>
        </w:rPr>
        <w:t xml:space="preserve">, </w:t>
      </w:r>
      <w:r w:rsidR="00F70C8E">
        <w:rPr>
          <w:lang w:val="hr-HR"/>
        </w:rPr>
        <w:t xml:space="preserve">s najviše 50 zaposlenih i godišnjim prihodima manjim od 300 milijuna kuna. </w:t>
      </w:r>
    </w:p>
    <w:p w14:paraId="75C738DC" w14:textId="3F93C06B" w:rsidR="00F70C8E" w:rsidRDefault="00F70C8E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Prijavljene ICT tvrtke ne smiju bit</w:t>
      </w:r>
      <w:r w:rsidR="000924A8">
        <w:rPr>
          <w:lang w:val="hr-HR"/>
        </w:rPr>
        <w:t>i</w:t>
      </w:r>
      <w:r>
        <w:rPr>
          <w:lang w:val="hr-HR"/>
        </w:rPr>
        <w:t xml:space="preserve"> ovisna društva većih domaćih ili stranih subjekata ili biti hrvatske podružnice većih stranih multinacionalnih kompanija.</w:t>
      </w:r>
    </w:p>
    <w:p w14:paraId="0BCA5023" w14:textId="6DC9EF31" w:rsidR="00661283" w:rsidRDefault="007904EF" w:rsidP="004A163E">
      <w:pPr>
        <w:spacing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Način sudjelovanja i p</w:t>
      </w:r>
      <w:r w:rsidR="005F6EFD">
        <w:rPr>
          <w:b/>
          <w:bCs/>
          <w:lang w:val="hr-HR"/>
        </w:rPr>
        <w:t>roces ocjenjivanja</w:t>
      </w:r>
    </w:p>
    <w:p w14:paraId="75DD917B" w14:textId="77777777" w:rsidR="00661283" w:rsidRPr="00661283" w:rsidRDefault="00661283" w:rsidP="00B40FB0">
      <w:pPr>
        <w:spacing w:line="276" w:lineRule="auto"/>
        <w:jc w:val="center"/>
        <w:rPr>
          <w:b/>
          <w:bCs/>
          <w:lang w:val="hr-HR"/>
        </w:rPr>
      </w:pPr>
      <w:r w:rsidRPr="00661283">
        <w:rPr>
          <w:b/>
          <w:bCs/>
          <w:lang w:val="hr-HR"/>
        </w:rPr>
        <w:t>Članak 5.</w:t>
      </w:r>
    </w:p>
    <w:p w14:paraId="6CAB75B6" w14:textId="77777777" w:rsidR="00661283" w:rsidRDefault="00661283" w:rsidP="004A163E">
      <w:pPr>
        <w:spacing w:line="276" w:lineRule="auto"/>
        <w:rPr>
          <w:lang w:val="hr-HR"/>
        </w:rPr>
      </w:pPr>
      <w:r>
        <w:rPr>
          <w:lang w:val="hr-HR"/>
        </w:rPr>
        <w:t xml:space="preserve">Hanza Media u svojim izdanjima najavit će početak, obavještavati o tijeku te kraju natječaja, odnosno o konačnim pobjednicima. </w:t>
      </w:r>
    </w:p>
    <w:p w14:paraId="014E3225" w14:textId="36596547" w:rsidR="007904EF" w:rsidRPr="00661283" w:rsidRDefault="007904EF" w:rsidP="00B40FB0">
      <w:pPr>
        <w:spacing w:line="276" w:lineRule="auto"/>
        <w:jc w:val="center"/>
        <w:rPr>
          <w:b/>
          <w:bCs/>
          <w:lang w:val="hr-HR"/>
        </w:rPr>
      </w:pPr>
      <w:r w:rsidRPr="00661283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6</w:t>
      </w:r>
      <w:r w:rsidRPr="00661283">
        <w:rPr>
          <w:b/>
          <w:bCs/>
          <w:lang w:val="hr-HR"/>
        </w:rPr>
        <w:t>.</w:t>
      </w:r>
    </w:p>
    <w:p w14:paraId="51EC8EDF" w14:textId="2EE00C4C" w:rsidR="00661283" w:rsidRDefault="007904EF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Sve zainteresirane ICT tvrtke, koje zadovoljavaju kriterije iz članaka 3. i 4., prijavljivat će se na nagradni natječaj preuzimanja upitnika. Upitnik se preuzima javljanjem na adresu </w:t>
      </w:r>
      <w:hyperlink r:id="rId8" w:history="1">
        <w:r w:rsidRPr="00151ADC">
          <w:rPr>
            <w:rStyle w:val="Hiperveza"/>
            <w:lang w:val="hr-HR"/>
          </w:rPr>
          <w:t>najboljigrad@hanzamedia.hr</w:t>
        </w:r>
      </w:hyperlink>
      <w:r>
        <w:rPr>
          <w:lang w:val="hr-HR"/>
        </w:rPr>
        <w:t>.</w:t>
      </w:r>
    </w:p>
    <w:p w14:paraId="146DFB1D" w14:textId="77777777" w:rsidR="007904EF" w:rsidRDefault="007904EF" w:rsidP="00B40FB0">
      <w:pPr>
        <w:spacing w:line="276" w:lineRule="auto"/>
        <w:jc w:val="center"/>
        <w:rPr>
          <w:b/>
          <w:bCs/>
          <w:lang w:val="hr-HR"/>
        </w:rPr>
      </w:pPr>
      <w:r w:rsidRPr="00661283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7</w:t>
      </w:r>
      <w:r w:rsidRPr="00661283">
        <w:rPr>
          <w:b/>
          <w:bCs/>
          <w:lang w:val="hr-HR"/>
        </w:rPr>
        <w:t>.</w:t>
      </w:r>
    </w:p>
    <w:p w14:paraId="444077A8" w14:textId="5260DDA4" w:rsidR="00E72E71" w:rsidRDefault="00E72E71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lastRenderedPageBreak/>
        <w:t>Za sudjelovanje u nagradnom natječaju ICT tvrtke moraju poslati i</w:t>
      </w:r>
      <w:r w:rsidR="007904EF">
        <w:rPr>
          <w:lang w:val="hr-HR"/>
        </w:rPr>
        <w:t xml:space="preserve">spunjeni upitnik do ponoći </w:t>
      </w:r>
      <w:r w:rsidR="002C727E">
        <w:rPr>
          <w:b/>
          <w:bCs/>
          <w:lang w:val="hr-HR"/>
        </w:rPr>
        <w:t>12</w:t>
      </w:r>
      <w:r w:rsidR="007904EF" w:rsidRPr="00D54029">
        <w:rPr>
          <w:b/>
          <w:bCs/>
          <w:lang w:val="hr-HR"/>
        </w:rPr>
        <w:t xml:space="preserve">. </w:t>
      </w:r>
      <w:r w:rsidR="00D54029">
        <w:rPr>
          <w:b/>
          <w:bCs/>
          <w:lang w:val="hr-HR"/>
        </w:rPr>
        <w:t>r</w:t>
      </w:r>
      <w:r w:rsidR="007904EF" w:rsidRPr="00D54029">
        <w:rPr>
          <w:b/>
          <w:bCs/>
          <w:lang w:val="hr-HR"/>
        </w:rPr>
        <w:t>ujna</w:t>
      </w:r>
      <w:r w:rsidR="00D54029">
        <w:rPr>
          <w:lang w:val="hr-HR"/>
        </w:rPr>
        <w:t xml:space="preserve"> 2019. godine</w:t>
      </w:r>
      <w:r w:rsidR="007904EF">
        <w:rPr>
          <w:lang w:val="hr-HR"/>
        </w:rPr>
        <w:t xml:space="preserve">. </w:t>
      </w:r>
    </w:p>
    <w:p w14:paraId="7CF3A256" w14:textId="6FAE69D3" w:rsidR="007904EF" w:rsidRPr="007904EF" w:rsidRDefault="004A163E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Ispunjeni u</w:t>
      </w:r>
      <w:r w:rsidR="007904EF">
        <w:rPr>
          <w:lang w:val="hr-HR"/>
        </w:rPr>
        <w:t xml:space="preserve">pitnici pristigli nakon spomenutog roka neće biti razmatrani. </w:t>
      </w:r>
      <w:bookmarkStart w:id="0" w:name="_GoBack"/>
      <w:bookmarkEnd w:id="0"/>
    </w:p>
    <w:p w14:paraId="07E5CABD" w14:textId="2205BA63" w:rsidR="007904EF" w:rsidRDefault="007904EF" w:rsidP="00B40FB0">
      <w:pPr>
        <w:spacing w:line="276" w:lineRule="auto"/>
        <w:jc w:val="center"/>
        <w:rPr>
          <w:b/>
          <w:bCs/>
          <w:lang w:val="hr-HR"/>
        </w:rPr>
      </w:pPr>
      <w:r w:rsidRPr="00661283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8</w:t>
      </w:r>
      <w:r w:rsidRPr="00661283">
        <w:rPr>
          <w:b/>
          <w:bCs/>
          <w:lang w:val="hr-HR"/>
        </w:rPr>
        <w:t>.</w:t>
      </w:r>
    </w:p>
    <w:p w14:paraId="55FDC77F" w14:textId="2C779FFD" w:rsidR="007904EF" w:rsidRDefault="007904EF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O</w:t>
      </w:r>
      <w:r w:rsidR="00543227" w:rsidRPr="00661283">
        <w:rPr>
          <w:lang w:val="hr-HR"/>
        </w:rPr>
        <w:t>dluku o pobjedniku donosi stručni žiri sastavljen od predstavnika organizatora, specijaliziranih novinara te vanjskih tehnoloških stručnjaka</w:t>
      </w:r>
      <w:r>
        <w:rPr>
          <w:lang w:val="hr-HR"/>
        </w:rPr>
        <w:t>.</w:t>
      </w:r>
      <w:r w:rsidR="00E72E71">
        <w:rPr>
          <w:lang w:val="hr-HR"/>
        </w:rPr>
        <w:t xml:space="preserve"> </w:t>
      </w:r>
      <w:r>
        <w:rPr>
          <w:lang w:val="hr-HR"/>
        </w:rPr>
        <w:t xml:space="preserve">Žiri može izabrati i tri finalista koja može pozvati i na zasebnu prezentaciju. </w:t>
      </w:r>
    </w:p>
    <w:p w14:paraId="044181CF" w14:textId="705DDF22" w:rsidR="00E72E71" w:rsidRPr="00661283" w:rsidRDefault="00E72E71" w:rsidP="004A163E">
      <w:pPr>
        <w:spacing w:line="276" w:lineRule="auto"/>
        <w:jc w:val="both"/>
        <w:rPr>
          <w:lang w:val="hr-HR"/>
        </w:rPr>
      </w:pPr>
      <w:r w:rsidRPr="00E72E71">
        <w:rPr>
          <w:lang w:val="hr-HR"/>
        </w:rPr>
        <w:t>Dobitnici će biti obaviješteni pisanim putem na e-mail adrese koje su naveli prilikom prijave</w:t>
      </w:r>
      <w:r>
        <w:rPr>
          <w:lang w:val="hr-HR"/>
        </w:rPr>
        <w:t xml:space="preserve"> </w:t>
      </w:r>
      <w:r w:rsidRPr="00E72E71">
        <w:rPr>
          <w:lang w:val="hr-HR"/>
        </w:rPr>
        <w:t xml:space="preserve">na natječaj. </w:t>
      </w:r>
    </w:p>
    <w:p w14:paraId="53155BCE" w14:textId="4CE9E5B5" w:rsidR="00E72E71" w:rsidRDefault="00E72E71" w:rsidP="004A163E">
      <w:pPr>
        <w:spacing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Završne napomene</w:t>
      </w:r>
    </w:p>
    <w:p w14:paraId="3604BBE3" w14:textId="19024109" w:rsidR="00612EB3" w:rsidRPr="00E72E71" w:rsidRDefault="00612EB3" w:rsidP="00B40FB0">
      <w:pPr>
        <w:spacing w:line="276" w:lineRule="auto"/>
        <w:jc w:val="center"/>
        <w:rPr>
          <w:b/>
          <w:bCs/>
          <w:lang w:val="hr-HR"/>
        </w:rPr>
      </w:pPr>
      <w:r w:rsidRPr="00E72E71">
        <w:rPr>
          <w:b/>
          <w:bCs/>
          <w:lang w:val="hr-HR"/>
        </w:rPr>
        <w:t>Članak</w:t>
      </w:r>
      <w:r w:rsidR="00543227" w:rsidRPr="00E72E71">
        <w:rPr>
          <w:b/>
          <w:bCs/>
          <w:lang w:val="hr-HR"/>
        </w:rPr>
        <w:t xml:space="preserve"> </w:t>
      </w:r>
      <w:r w:rsidR="00E72E71" w:rsidRPr="00E72E71">
        <w:rPr>
          <w:b/>
          <w:bCs/>
          <w:lang w:val="hr-HR"/>
        </w:rPr>
        <w:t>9</w:t>
      </w:r>
      <w:r w:rsidR="00543227" w:rsidRPr="00E72E71">
        <w:rPr>
          <w:b/>
          <w:bCs/>
          <w:lang w:val="hr-HR"/>
        </w:rPr>
        <w:t>.</w:t>
      </w:r>
    </w:p>
    <w:p w14:paraId="67D53312" w14:textId="700C1DAB" w:rsidR="00543227" w:rsidRDefault="00E72E71" w:rsidP="004A163E">
      <w:pPr>
        <w:spacing w:line="276" w:lineRule="auto"/>
        <w:jc w:val="both"/>
        <w:rPr>
          <w:lang w:val="hr-HR"/>
        </w:rPr>
      </w:pPr>
      <w:r w:rsidRPr="00E72E71">
        <w:rPr>
          <w:lang w:val="hr-HR"/>
        </w:rPr>
        <w:t xml:space="preserve">U nagradnom natječaju imaju pravo </w:t>
      </w:r>
      <w:r>
        <w:rPr>
          <w:lang w:val="hr-HR"/>
        </w:rPr>
        <w:t>sve pravne osobe koje pošalju pravovaljani ispunjeni upitnik u</w:t>
      </w:r>
      <w:r w:rsidRPr="00E72E71">
        <w:rPr>
          <w:lang w:val="hr-HR"/>
        </w:rPr>
        <w:t xml:space="preserve"> razdoblju trajanja nagradnog natječaja</w:t>
      </w:r>
      <w:r>
        <w:rPr>
          <w:lang w:val="hr-HR"/>
        </w:rPr>
        <w:t xml:space="preserve">, osim povezanih društava ili stalnih poslovnih partnera/pružatelja usluga </w:t>
      </w:r>
      <w:r w:rsidR="00D54029">
        <w:rPr>
          <w:lang w:val="hr-HR"/>
        </w:rPr>
        <w:t>ORGANIZATORA</w:t>
      </w:r>
      <w:r>
        <w:rPr>
          <w:lang w:val="hr-HR"/>
        </w:rPr>
        <w:t xml:space="preserve">. </w:t>
      </w:r>
    </w:p>
    <w:p w14:paraId="6EA8CCB4" w14:textId="6C2F9788" w:rsidR="00612EB3" w:rsidRPr="00E72E71" w:rsidRDefault="00612EB3" w:rsidP="00B40FB0">
      <w:pPr>
        <w:spacing w:line="276" w:lineRule="auto"/>
        <w:jc w:val="center"/>
        <w:rPr>
          <w:b/>
          <w:bCs/>
          <w:lang w:val="hr-HR"/>
        </w:rPr>
      </w:pPr>
      <w:r w:rsidRPr="00E72E71">
        <w:rPr>
          <w:b/>
          <w:bCs/>
          <w:lang w:val="hr-HR"/>
        </w:rPr>
        <w:t>Članak</w:t>
      </w:r>
      <w:r w:rsidR="00543227" w:rsidRPr="00E72E71">
        <w:rPr>
          <w:b/>
          <w:bCs/>
          <w:lang w:val="hr-HR"/>
        </w:rPr>
        <w:t xml:space="preserve"> </w:t>
      </w:r>
      <w:r w:rsidR="00E72E71" w:rsidRPr="00E72E71">
        <w:rPr>
          <w:b/>
          <w:bCs/>
          <w:lang w:val="hr-HR"/>
        </w:rPr>
        <w:t>10</w:t>
      </w:r>
      <w:r w:rsidR="00543227" w:rsidRPr="00E72E71">
        <w:rPr>
          <w:b/>
          <w:bCs/>
          <w:lang w:val="hr-HR"/>
        </w:rPr>
        <w:t>.</w:t>
      </w:r>
    </w:p>
    <w:p w14:paraId="3C0A9A14" w14:textId="1E055514" w:rsidR="00543227" w:rsidRPr="00E72E71" w:rsidRDefault="00E72E71" w:rsidP="004A163E">
      <w:pPr>
        <w:spacing w:line="276" w:lineRule="auto"/>
        <w:jc w:val="both"/>
        <w:rPr>
          <w:lang w:val="hr-HR"/>
        </w:rPr>
      </w:pPr>
      <w:r w:rsidRPr="00E72E71">
        <w:rPr>
          <w:lang w:val="hr-HR"/>
        </w:rPr>
        <w:t xml:space="preserve">Sudionici u nagradnom natječaju sudjelovanjem, odnosno prijavom, očituju svoje prihvaćanje ovih pravila te bez daljnjeg pitanja i odobrenja ovlašćuju </w:t>
      </w:r>
      <w:r>
        <w:rPr>
          <w:lang w:val="hr-HR"/>
        </w:rPr>
        <w:t>o</w:t>
      </w:r>
      <w:r w:rsidRPr="00E72E71">
        <w:rPr>
          <w:lang w:val="hr-HR"/>
        </w:rPr>
        <w:t>rganizator</w:t>
      </w:r>
      <w:r>
        <w:rPr>
          <w:lang w:val="hr-HR"/>
        </w:rPr>
        <w:t>e</w:t>
      </w:r>
      <w:r w:rsidRPr="00E72E71">
        <w:rPr>
          <w:lang w:val="hr-HR"/>
        </w:rPr>
        <w:t xml:space="preserve"> da prikuplja</w:t>
      </w:r>
      <w:r>
        <w:rPr>
          <w:lang w:val="hr-HR"/>
        </w:rPr>
        <w:t>ju</w:t>
      </w:r>
      <w:r w:rsidRPr="00E72E71">
        <w:rPr>
          <w:lang w:val="hr-HR"/>
        </w:rPr>
        <w:t xml:space="preserve"> i obrađuj</w:t>
      </w:r>
      <w:r>
        <w:rPr>
          <w:lang w:val="hr-HR"/>
        </w:rPr>
        <w:t>u</w:t>
      </w:r>
      <w:r w:rsidRPr="00E72E71">
        <w:rPr>
          <w:lang w:val="hr-HR"/>
        </w:rPr>
        <w:t xml:space="preserve"> navedene podatke, bez prava na bilo kakvu naknadu, u svrhu objave rezultata nagradnog natječaja, kako prilikom dodjele nagrada, tako i u objavi</w:t>
      </w:r>
      <w:r w:rsidR="00BB3175">
        <w:rPr>
          <w:lang w:val="hr-HR"/>
        </w:rPr>
        <w:t xml:space="preserve"> novinskih članaka,</w:t>
      </w:r>
      <w:r w:rsidRPr="00E72E71">
        <w:rPr>
          <w:lang w:val="hr-HR"/>
        </w:rPr>
        <w:t xml:space="preserve"> reportaža ili sličnih materijala vezanih uz nagradni natječaj.</w:t>
      </w:r>
    </w:p>
    <w:p w14:paraId="5CC1FC0A" w14:textId="144186A2" w:rsidR="00612EB3" w:rsidRPr="00E72E71" w:rsidRDefault="00612EB3" w:rsidP="00B40FB0">
      <w:pPr>
        <w:spacing w:line="276" w:lineRule="auto"/>
        <w:jc w:val="center"/>
        <w:rPr>
          <w:b/>
          <w:bCs/>
          <w:lang w:val="hr-HR"/>
        </w:rPr>
      </w:pPr>
      <w:r w:rsidRPr="00E72E71">
        <w:rPr>
          <w:b/>
          <w:bCs/>
          <w:lang w:val="hr-HR"/>
        </w:rPr>
        <w:t>Članak</w:t>
      </w:r>
      <w:r w:rsidR="00543227" w:rsidRPr="00E72E71">
        <w:rPr>
          <w:b/>
          <w:bCs/>
          <w:lang w:val="hr-HR"/>
        </w:rPr>
        <w:t xml:space="preserve"> </w:t>
      </w:r>
      <w:r w:rsidR="00E72E71" w:rsidRPr="00E72E71">
        <w:rPr>
          <w:b/>
          <w:bCs/>
          <w:lang w:val="hr-HR"/>
        </w:rPr>
        <w:t>11</w:t>
      </w:r>
      <w:r w:rsidR="00543227" w:rsidRPr="00E72E71">
        <w:rPr>
          <w:b/>
          <w:bCs/>
          <w:lang w:val="hr-HR"/>
        </w:rPr>
        <w:t>.</w:t>
      </w:r>
    </w:p>
    <w:p w14:paraId="2783A2B1" w14:textId="789FFE60" w:rsidR="00543227" w:rsidRPr="00E72E71" w:rsidRDefault="00D54029" w:rsidP="004A163E">
      <w:pPr>
        <w:spacing w:line="276" w:lineRule="auto"/>
        <w:jc w:val="both"/>
        <w:rPr>
          <w:lang w:val="hr-HR"/>
        </w:rPr>
      </w:pPr>
      <w:r>
        <w:rPr>
          <w:lang w:val="hr-HR"/>
        </w:rPr>
        <w:t>ORGANIZATORI</w:t>
      </w:r>
      <w:r w:rsidR="00E72E71" w:rsidRPr="00E72E71">
        <w:rPr>
          <w:lang w:val="hr-HR"/>
        </w:rPr>
        <w:t xml:space="preserve"> će poduzeti sve razumno potrebne mjere da bi osigurao da se podaci sudionika u nagradnom natječaju obrađuju i koriste na siguran način i u suglasnosti s primjenjivim zakonodavstvom</w:t>
      </w:r>
    </w:p>
    <w:p w14:paraId="18EF0625" w14:textId="22E2C164" w:rsidR="00612EB3" w:rsidRPr="00E72E71" w:rsidRDefault="00612EB3" w:rsidP="00B40FB0">
      <w:pPr>
        <w:spacing w:line="276" w:lineRule="auto"/>
        <w:jc w:val="center"/>
        <w:rPr>
          <w:b/>
          <w:bCs/>
          <w:lang w:val="hr-HR"/>
        </w:rPr>
      </w:pPr>
      <w:r w:rsidRPr="00E72E71">
        <w:rPr>
          <w:b/>
          <w:bCs/>
          <w:lang w:val="hr-HR"/>
        </w:rPr>
        <w:t>Članak</w:t>
      </w:r>
      <w:r w:rsidR="00543227" w:rsidRPr="00E72E71">
        <w:rPr>
          <w:b/>
          <w:bCs/>
          <w:lang w:val="hr-HR"/>
        </w:rPr>
        <w:t xml:space="preserve"> </w:t>
      </w:r>
      <w:r w:rsidR="00E72E71" w:rsidRPr="00E72E71">
        <w:rPr>
          <w:b/>
          <w:bCs/>
          <w:lang w:val="hr-HR"/>
        </w:rPr>
        <w:t>12.</w:t>
      </w:r>
    </w:p>
    <w:p w14:paraId="74509B70" w14:textId="57F59140" w:rsidR="001139C9" w:rsidRPr="001139C9" w:rsidRDefault="00E72E71" w:rsidP="004A163E">
      <w:pPr>
        <w:spacing w:line="276" w:lineRule="auto"/>
        <w:jc w:val="both"/>
        <w:rPr>
          <w:lang w:val="hr-HR"/>
        </w:rPr>
      </w:pPr>
      <w:r w:rsidRPr="00E72E71">
        <w:rPr>
          <w:lang w:val="hr-HR"/>
        </w:rPr>
        <w:t>Sve pritužbe i reklamacije rješava</w:t>
      </w:r>
      <w:r w:rsidR="00D54029">
        <w:rPr>
          <w:lang w:val="hr-HR"/>
        </w:rPr>
        <w:t>ju</w:t>
      </w:r>
      <w:r w:rsidRPr="00E72E71">
        <w:rPr>
          <w:lang w:val="hr-HR"/>
        </w:rPr>
        <w:t xml:space="preserve"> </w:t>
      </w:r>
      <w:r w:rsidR="00D54029">
        <w:rPr>
          <w:lang w:val="hr-HR"/>
        </w:rPr>
        <w:t>ORGANIZATORI</w:t>
      </w:r>
      <w:r w:rsidRPr="00E72E71">
        <w:rPr>
          <w:lang w:val="hr-HR"/>
        </w:rPr>
        <w:t xml:space="preserve">. U slučaju osnovanih pritužbi </w:t>
      </w:r>
      <w:r w:rsidR="00D54029">
        <w:rPr>
          <w:lang w:val="hr-HR"/>
        </w:rPr>
        <w:t>ORGANIZATORI</w:t>
      </w:r>
      <w:r w:rsidRPr="00E72E71">
        <w:rPr>
          <w:lang w:val="hr-HR"/>
        </w:rPr>
        <w:t xml:space="preserve"> se obvezuj</w:t>
      </w:r>
      <w:r>
        <w:rPr>
          <w:lang w:val="hr-HR"/>
        </w:rPr>
        <w:t>u</w:t>
      </w:r>
      <w:r w:rsidRPr="00E72E71">
        <w:rPr>
          <w:lang w:val="hr-HR"/>
        </w:rPr>
        <w:t xml:space="preserve"> u što kraćem vremenu ispraviti nedostatke i o tome obavijestiti sudionika odnosno, ako je to potrebno, i ostale sudioni</w:t>
      </w:r>
      <w:r>
        <w:rPr>
          <w:lang w:val="hr-HR"/>
        </w:rPr>
        <w:t xml:space="preserve">ke. </w:t>
      </w:r>
    </w:p>
    <w:sectPr w:rsidR="001139C9" w:rsidRPr="001139C9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BE9C" w14:textId="77777777" w:rsidR="003A4EA1" w:rsidRDefault="003A4EA1" w:rsidP="001139C9">
      <w:pPr>
        <w:spacing w:after="0" w:line="240" w:lineRule="auto"/>
      </w:pPr>
      <w:r>
        <w:separator/>
      </w:r>
    </w:p>
  </w:endnote>
  <w:endnote w:type="continuationSeparator" w:id="0">
    <w:p w14:paraId="145E309F" w14:textId="77777777" w:rsidR="003A4EA1" w:rsidRDefault="003A4EA1" w:rsidP="0011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DEF0" w14:textId="77777777" w:rsidR="003A4EA1" w:rsidRDefault="003A4EA1" w:rsidP="001139C9">
      <w:pPr>
        <w:spacing w:after="0" w:line="240" w:lineRule="auto"/>
      </w:pPr>
      <w:r>
        <w:separator/>
      </w:r>
    </w:p>
  </w:footnote>
  <w:footnote w:type="continuationSeparator" w:id="0">
    <w:p w14:paraId="43DF089B" w14:textId="77777777" w:rsidR="003A4EA1" w:rsidRDefault="003A4EA1" w:rsidP="0011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034" w14:textId="07C082D6" w:rsidR="001139C9" w:rsidRDefault="001139C9">
    <w:pPr>
      <w:pStyle w:val="Zaglavlje"/>
      <w:rPr>
        <w:lang w:val="hr-HR"/>
      </w:rPr>
    </w:pPr>
    <w:r>
      <w:rPr>
        <w:lang w:val="hr-HR"/>
      </w:rPr>
      <w:t xml:space="preserve">PRAVILNIK – SMART CITY </w:t>
    </w:r>
    <w:r w:rsidR="004A163E">
      <w:rPr>
        <w:lang w:val="hr-HR"/>
      </w:rPr>
      <w:t>–</w:t>
    </w:r>
    <w:r>
      <w:rPr>
        <w:lang w:val="hr-HR"/>
      </w:rPr>
      <w:t xml:space="preserve"> TVRTKE</w:t>
    </w:r>
  </w:p>
  <w:p w14:paraId="4D5EC716" w14:textId="7F681279" w:rsidR="004A163E" w:rsidRDefault="004A163E">
    <w:pPr>
      <w:pStyle w:val="Zaglavlje"/>
      <w:rPr>
        <w:lang w:val="hr-HR"/>
      </w:rPr>
    </w:pPr>
  </w:p>
  <w:p w14:paraId="569997C7" w14:textId="5D6095D1" w:rsidR="004A163E" w:rsidRDefault="004A163E">
    <w:pPr>
      <w:pStyle w:val="Zaglavlje"/>
      <w:rPr>
        <w:lang w:val="hr-HR"/>
      </w:rPr>
    </w:pPr>
  </w:p>
  <w:p w14:paraId="5D605BAD" w14:textId="77777777" w:rsidR="004A163E" w:rsidRPr="001139C9" w:rsidRDefault="004A163E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8FA"/>
    <w:multiLevelType w:val="hybridMultilevel"/>
    <w:tmpl w:val="97541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98D"/>
    <w:multiLevelType w:val="hybridMultilevel"/>
    <w:tmpl w:val="70FC100C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8B684C"/>
    <w:multiLevelType w:val="hybridMultilevel"/>
    <w:tmpl w:val="F048C1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77AD1"/>
    <w:multiLevelType w:val="hybridMultilevel"/>
    <w:tmpl w:val="E86E8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07"/>
    <w:rsid w:val="000924A8"/>
    <w:rsid w:val="001139C9"/>
    <w:rsid w:val="002C727E"/>
    <w:rsid w:val="00315580"/>
    <w:rsid w:val="00353340"/>
    <w:rsid w:val="003A4EA1"/>
    <w:rsid w:val="00477A5A"/>
    <w:rsid w:val="004A163E"/>
    <w:rsid w:val="00543227"/>
    <w:rsid w:val="005F6EFD"/>
    <w:rsid w:val="00612EB3"/>
    <w:rsid w:val="006444BC"/>
    <w:rsid w:val="00661283"/>
    <w:rsid w:val="007904EF"/>
    <w:rsid w:val="00805E11"/>
    <w:rsid w:val="008740A6"/>
    <w:rsid w:val="00942B54"/>
    <w:rsid w:val="009A3E22"/>
    <w:rsid w:val="00B10D2C"/>
    <w:rsid w:val="00B40FB0"/>
    <w:rsid w:val="00BB3175"/>
    <w:rsid w:val="00C60682"/>
    <w:rsid w:val="00D54029"/>
    <w:rsid w:val="00D72ACF"/>
    <w:rsid w:val="00DB1E0D"/>
    <w:rsid w:val="00DD6407"/>
    <w:rsid w:val="00E72E71"/>
    <w:rsid w:val="00F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AD86"/>
  <w15:chartTrackingRefBased/>
  <w15:docId w15:val="{8E147B8D-018B-4386-8188-DEDC086C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9C9"/>
  </w:style>
  <w:style w:type="paragraph" w:styleId="Podnoje">
    <w:name w:val="footer"/>
    <w:basedOn w:val="Normal"/>
    <w:link w:val="PodnojeChar"/>
    <w:uiPriority w:val="99"/>
    <w:unhideWhenUsed/>
    <w:rsid w:val="0011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9C9"/>
  </w:style>
  <w:style w:type="paragraph" w:styleId="Odlomakpopisa">
    <w:name w:val="List Paragraph"/>
    <w:basedOn w:val="Normal"/>
    <w:uiPriority w:val="34"/>
    <w:qFormat/>
    <w:rsid w:val="001139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04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boljigrad@hanzamed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5E80-BC32-4479-9177-207C3C5B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Ivić</dc:creator>
  <cp:keywords/>
  <dc:description/>
  <cp:lastModifiedBy>Goran Žabić</cp:lastModifiedBy>
  <cp:revision>20</cp:revision>
  <dcterms:created xsi:type="dcterms:W3CDTF">2019-07-11T21:40:00Z</dcterms:created>
  <dcterms:modified xsi:type="dcterms:W3CDTF">2019-07-16T11:17:00Z</dcterms:modified>
</cp:coreProperties>
</file>